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19B" w:rsidRPr="00996952" w:rsidRDefault="00F9519B" w:rsidP="00F9519B">
      <w:pPr>
        <w:pStyle w:val="4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/>
          <w:i w:val="0"/>
          <w:color w:val="0D0D0D" w:themeColor="text1" w:themeTint="F2"/>
          <w:sz w:val="28"/>
          <w:szCs w:val="28"/>
        </w:rPr>
      </w:pPr>
      <w:r w:rsidRPr="00996952">
        <w:rPr>
          <w:rFonts w:ascii="Times New Roman" w:hAnsi="Times New Roman" w:cs="Times New Roman"/>
          <w:b/>
          <w:i w:val="0"/>
          <w:color w:val="0D0D0D" w:themeColor="text1" w:themeTint="F2"/>
          <w:sz w:val="28"/>
          <w:szCs w:val="28"/>
        </w:rPr>
        <w:t>Домашнее задание 1</w:t>
      </w:r>
      <w:r w:rsidRPr="00996952">
        <w:rPr>
          <w:rFonts w:ascii="Times New Roman" w:hAnsi="Times New Roman" w:cs="Times New Roman"/>
          <w:b/>
          <w:bCs/>
          <w:i w:val="0"/>
          <w:color w:val="0D0D0D" w:themeColor="text1" w:themeTint="F2"/>
          <w:sz w:val="28"/>
          <w:szCs w:val="28"/>
        </w:rPr>
        <w:t xml:space="preserve"> «Индивидуальные цели изучения курса»</w:t>
      </w:r>
      <w:r w:rsidRPr="00996952">
        <w:rPr>
          <w:rFonts w:ascii="Times New Roman" w:hAnsi="Times New Roman" w:cs="Times New Roman"/>
          <w:b/>
          <w:i w:val="0"/>
          <w:color w:val="0D0D0D" w:themeColor="text1" w:themeTint="F2"/>
          <w:sz w:val="28"/>
          <w:szCs w:val="28"/>
        </w:rPr>
        <w:t>:</w:t>
      </w:r>
    </w:p>
    <w:p w:rsidR="00996952" w:rsidRPr="00996952" w:rsidRDefault="00F9519B" w:rsidP="00F9519B">
      <w:pPr>
        <w:pStyle w:val="a3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</w:rPr>
      </w:pPr>
      <w:r w:rsidRPr="00996952">
        <w:rPr>
          <w:color w:val="0D0D0D" w:themeColor="text1" w:themeTint="F2"/>
          <w:sz w:val="28"/>
          <w:szCs w:val="28"/>
        </w:rPr>
        <w:t xml:space="preserve">Сформулируйте </w:t>
      </w:r>
      <w:r w:rsidR="00996952" w:rsidRPr="00996952">
        <w:rPr>
          <w:color w:val="0D0D0D" w:themeColor="text1" w:themeTint="F2"/>
          <w:sz w:val="28"/>
          <w:szCs w:val="28"/>
        </w:rPr>
        <w:t>собственные цели изучения курса «Введение в профессию», что вы ждете от этого курса.</w:t>
      </w:r>
    </w:p>
    <w:p w:rsidR="00996952" w:rsidRPr="00996952" w:rsidRDefault="00996952" w:rsidP="00F9519B">
      <w:pPr>
        <w:pStyle w:val="a3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</w:rPr>
      </w:pPr>
    </w:p>
    <w:p w:rsidR="00F9519B" w:rsidRPr="00996952" w:rsidRDefault="00F9519B" w:rsidP="00F9519B">
      <w:pPr>
        <w:pStyle w:val="a3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</w:rPr>
      </w:pPr>
    </w:p>
    <w:p w:rsidR="00F9519B" w:rsidRPr="00996952" w:rsidRDefault="00F9519B" w:rsidP="00F9519B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99695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Домашнее задание 2 «</w:t>
      </w:r>
      <w:r w:rsidRPr="00996952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Характеристика современного времени»:</w:t>
      </w:r>
    </w:p>
    <w:p w:rsidR="00996952" w:rsidRPr="00996952" w:rsidRDefault="00996952" w:rsidP="00F9519B">
      <w:pPr>
        <w:pStyle w:val="a3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</w:rPr>
      </w:pPr>
      <w:r w:rsidRPr="00996952">
        <w:rPr>
          <w:color w:val="0D0D0D" w:themeColor="text1" w:themeTint="F2"/>
          <w:sz w:val="28"/>
          <w:szCs w:val="28"/>
        </w:rPr>
        <w:t>Дайте характеристику времени, в котором Вы сейчас живете. Какие тенденции сейчас характерны для этого време</w:t>
      </w:r>
      <w:r>
        <w:rPr>
          <w:color w:val="0D0D0D" w:themeColor="text1" w:themeTint="F2"/>
          <w:sz w:val="28"/>
          <w:szCs w:val="28"/>
        </w:rPr>
        <w:t>н</w:t>
      </w:r>
      <w:r w:rsidRPr="00996952">
        <w:rPr>
          <w:color w:val="0D0D0D" w:themeColor="text1" w:themeTint="F2"/>
          <w:sz w:val="28"/>
          <w:szCs w:val="28"/>
        </w:rPr>
        <w:t>и.</w:t>
      </w:r>
    </w:p>
    <w:p w:rsidR="00996952" w:rsidRPr="00996952" w:rsidRDefault="00996952" w:rsidP="00F9519B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B5FE6" w:rsidRDefault="00F9519B" w:rsidP="00F9519B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99695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Домашнее задание 3</w:t>
      </w:r>
      <w:r w:rsidRPr="00996952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: «Якоря карьеры»</w:t>
      </w:r>
      <w:r w:rsidRPr="00996952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</w:p>
    <w:p w:rsidR="00F9519B" w:rsidRPr="00996952" w:rsidRDefault="004B5FE6" w:rsidP="00F9519B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Проанализировать ценностные ориентиры в карьере, например по методике </w:t>
      </w:r>
      <w:proofErr w:type="spellStart"/>
      <w:r w:rsidRPr="00996952">
        <w:rPr>
          <w:rFonts w:ascii="Times New Roman" w:eastAsia="Times New Roman" w:hAnsi="Times New Roman" w:cs="Times New Roman"/>
          <w:color w:val="0D0D0D" w:themeColor="text1" w:themeTint="F2"/>
          <w:kern w:val="36"/>
          <w:sz w:val="28"/>
          <w:szCs w:val="28"/>
          <w:lang w:eastAsia="ru-RU"/>
        </w:rPr>
        <w:t>э</w:t>
      </w:r>
      <w:proofErr w:type="gramStart"/>
      <w:r w:rsidRPr="00996952">
        <w:rPr>
          <w:rFonts w:ascii="Times New Roman" w:eastAsia="Times New Roman" w:hAnsi="Times New Roman" w:cs="Times New Roman"/>
          <w:color w:val="0D0D0D" w:themeColor="text1" w:themeTint="F2"/>
          <w:kern w:val="36"/>
          <w:sz w:val="28"/>
          <w:szCs w:val="28"/>
          <w:lang w:eastAsia="ru-RU"/>
        </w:rPr>
        <w:t>.Ш</w:t>
      </w:r>
      <w:proofErr w:type="gramEnd"/>
      <w:r w:rsidRPr="00996952">
        <w:rPr>
          <w:rFonts w:ascii="Times New Roman" w:eastAsia="Times New Roman" w:hAnsi="Times New Roman" w:cs="Times New Roman"/>
          <w:color w:val="0D0D0D" w:themeColor="text1" w:themeTint="F2"/>
          <w:kern w:val="36"/>
          <w:sz w:val="28"/>
          <w:szCs w:val="28"/>
          <w:lang w:eastAsia="ru-RU"/>
        </w:rPr>
        <w:t>ейн</w:t>
      </w:r>
      <w:r>
        <w:rPr>
          <w:rFonts w:ascii="Times New Roman" w:eastAsia="Times New Roman" w:hAnsi="Times New Roman" w:cs="Times New Roman"/>
          <w:color w:val="0D0D0D" w:themeColor="text1" w:themeTint="F2"/>
          <w:kern w:val="36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color w:val="0D0D0D" w:themeColor="text1" w:themeTint="F2"/>
          <w:kern w:val="36"/>
          <w:sz w:val="28"/>
          <w:szCs w:val="28"/>
          <w:lang w:eastAsia="ru-RU"/>
        </w:rPr>
        <w:t xml:space="preserve">. </w:t>
      </w:r>
      <w:r w:rsidRPr="00996952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F9519B" w:rsidRPr="00996952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(</w:t>
      </w:r>
      <w:r w:rsidRPr="00996952">
        <w:rPr>
          <w:rFonts w:ascii="Times New Roman" w:eastAsia="Times New Roman" w:hAnsi="Times New Roman" w:cs="Times New Roman"/>
          <w:color w:val="0D0D0D" w:themeColor="text1" w:themeTint="F2"/>
          <w:kern w:val="36"/>
          <w:sz w:val="28"/>
          <w:szCs w:val="28"/>
          <w:lang w:eastAsia="ru-RU"/>
        </w:rPr>
        <w:t>Якоря карьеры» методика диагностики ценностных ориентаций в карьере (</w:t>
      </w:r>
      <w:proofErr w:type="spellStart"/>
      <w:r w:rsidRPr="00996952">
        <w:rPr>
          <w:rFonts w:ascii="Times New Roman" w:eastAsia="Times New Roman" w:hAnsi="Times New Roman" w:cs="Times New Roman"/>
          <w:color w:val="0D0D0D" w:themeColor="text1" w:themeTint="F2"/>
          <w:kern w:val="36"/>
          <w:sz w:val="28"/>
          <w:szCs w:val="28"/>
          <w:lang w:eastAsia="ru-RU"/>
        </w:rPr>
        <w:t>э</w:t>
      </w:r>
      <w:proofErr w:type="gramStart"/>
      <w:r w:rsidRPr="00996952">
        <w:rPr>
          <w:rFonts w:ascii="Times New Roman" w:eastAsia="Times New Roman" w:hAnsi="Times New Roman" w:cs="Times New Roman"/>
          <w:color w:val="0D0D0D" w:themeColor="text1" w:themeTint="F2"/>
          <w:kern w:val="36"/>
          <w:sz w:val="28"/>
          <w:szCs w:val="28"/>
          <w:lang w:eastAsia="ru-RU"/>
        </w:rPr>
        <w:t>.Ш</w:t>
      </w:r>
      <w:proofErr w:type="gramEnd"/>
      <w:r w:rsidRPr="00996952">
        <w:rPr>
          <w:rFonts w:ascii="Times New Roman" w:eastAsia="Times New Roman" w:hAnsi="Times New Roman" w:cs="Times New Roman"/>
          <w:color w:val="0D0D0D" w:themeColor="text1" w:themeTint="F2"/>
          <w:kern w:val="36"/>
          <w:sz w:val="28"/>
          <w:szCs w:val="28"/>
          <w:lang w:eastAsia="ru-RU"/>
        </w:rPr>
        <w:t>ейн</w:t>
      </w:r>
      <w:proofErr w:type="spellEnd"/>
      <w:r w:rsidRPr="00996952">
        <w:rPr>
          <w:rFonts w:ascii="Times New Roman" w:eastAsia="Times New Roman" w:hAnsi="Times New Roman" w:cs="Times New Roman"/>
          <w:color w:val="0D0D0D" w:themeColor="text1" w:themeTint="F2"/>
          <w:kern w:val="36"/>
          <w:sz w:val="28"/>
          <w:szCs w:val="28"/>
          <w:lang w:eastAsia="ru-RU"/>
        </w:rPr>
        <w:t xml:space="preserve">, перевод и адаптация </w:t>
      </w:r>
      <w:proofErr w:type="spellStart"/>
      <w:r w:rsidRPr="00996952">
        <w:rPr>
          <w:rFonts w:ascii="Times New Roman" w:eastAsia="Times New Roman" w:hAnsi="Times New Roman" w:cs="Times New Roman"/>
          <w:color w:val="0D0D0D" w:themeColor="text1" w:themeTint="F2"/>
          <w:kern w:val="36"/>
          <w:sz w:val="28"/>
          <w:szCs w:val="28"/>
          <w:lang w:eastAsia="ru-RU"/>
        </w:rPr>
        <w:t>в.А.Чикер</w:t>
      </w:r>
      <w:proofErr w:type="spellEnd"/>
      <w:r w:rsidRPr="00996952">
        <w:rPr>
          <w:rFonts w:ascii="Times New Roman" w:eastAsia="Times New Roman" w:hAnsi="Times New Roman" w:cs="Times New Roman"/>
          <w:color w:val="0D0D0D" w:themeColor="text1" w:themeTint="F2"/>
          <w:kern w:val="36"/>
          <w:sz w:val="28"/>
          <w:szCs w:val="28"/>
          <w:lang w:eastAsia="ru-RU"/>
        </w:rPr>
        <w:t xml:space="preserve">, </w:t>
      </w:r>
      <w:proofErr w:type="spellStart"/>
      <w:r w:rsidRPr="00996952">
        <w:rPr>
          <w:rFonts w:ascii="Times New Roman" w:eastAsia="Times New Roman" w:hAnsi="Times New Roman" w:cs="Times New Roman"/>
          <w:color w:val="0D0D0D" w:themeColor="text1" w:themeTint="F2"/>
          <w:kern w:val="36"/>
          <w:sz w:val="28"/>
          <w:szCs w:val="28"/>
          <w:lang w:eastAsia="ru-RU"/>
        </w:rPr>
        <w:t>в.Э.Винокурова</w:t>
      </w:r>
      <w:proofErr w:type="spellEnd"/>
      <w:r w:rsidRPr="00996952">
        <w:rPr>
          <w:rFonts w:ascii="Times New Roman" w:eastAsia="Times New Roman" w:hAnsi="Times New Roman" w:cs="Times New Roman"/>
          <w:color w:val="0D0D0D" w:themeColor="text1" w:themeTint="F2"/>
          <w:kern w:val="36"/>
          <w:sz w:val="28"/>
          <w:szCs w:val="28"/>
          <w:lang w:eastAsia="ru-RU"/>
        </w:rPr>
        <w:t>)</w:t>
      </w:r>
      <w:r w:rsidR="00F9519B" w:rsidRPr="00996952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).</w:t>
      </w:r>
    </w:p>
    <w:p w:rsidR="00F9519B" w:rsidRPr="00996952" w:rsidRDefault="00F9519B" w:rsidP="00F9519B">
      <w:pPr>
        <w:spacing w:after="0" w:line="240" w:lineRule="auto"/>
        <w:rPr>
          <w:rFonts w:ascii="Times New Roman" w:hAnsi="Times New Roman" w:cs="Times New Roman"/>
          <w:color w:val="0D0D0D" w:themeColor="text1" w:themeTint="F2"/>
        </w:rPr>
      </w:pPr>
    </w:p>
    <w:p w:rsidR="00D3330C" w:rsidRPr="00996952" w:rsidRDefault="00D3330C" w:rsidP="00D3330C">
      <w:pPr>
        <w:pStyle w:val="a3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</w:rPr>
      </w:pPr>
      <w:bookmarkStart w:id="0" w:name="_GoBack"/>
      <w:bookmarkEnd w:id="0"/>
    </w:p>
    <w:p w:rsidR="00D3330C" w:rsidRPr="00D3330C" w:rsidRDefault="00D3330C" w:rsidP="00D3330C">
      <w:pPr>
        <w:jc w:val="both"/>
        <w:rPr>
          <w:rFonts w:ascii="Times New Roman" w:hAnsi="Times New Roman" w:cs="Times New Roman"/>
          <w:sz w:val="28"/>
          <w:szCs w:val="28"/>
        </w:rPr>
      </w:pPr>
      <w:r w:rsidRPr="00D3330C">
        <w:rPr>
          <w:rFonts w:ascii="Times New Roman" w:hAnsi="Times New Roman" w:cs="Times New Roman"/>
          <w:b/>
          <w:sz w:val="28"/>
          <w:szCs w:val="28"/>
        </w:rPr>
        <w:t>Домашнее задание 4</w:t>
      </w:r>
      <w:r w:rsidRPr="00D3330C">
        <w:rPr>
          <w:rFonts w:ascii="Times New Roman" w:hAnsi="Times New Roman" w:cs="Times New Roman"/>
          <w:sz w:val="28"/>
          <w:szCs w:val="28"/>
        </w:rPr>
        <w:t xml:space="preserve"> «Профессиональный, личностный и лидерский потенциалы»:</w:t>
      </w:r>
    </w:p>
    <w:p w:rsidR="00D3330C" w:rsidRDefault="00D3330C" w:rsidP="00D333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провести анализ своего лидерского потенциала. Какой вы работник? Какие компетенции, способности, возможности у вас есть? Как ваши возможности, ваш потенциал может быть реализован? Ответьте на вопросы в виде эссе, объемом не менее 150 знаков. </w:t>
      </w:r>
    </w:p>
    <w:p w:rsidR="00A51CF5" w:rsidRDefault="00A51CF5" w:rsidP="00D333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1CF5" w:rsidRPr="00D3330C" w:rsidRDefault="00A51CF5" w:rsidP="00A51CF5">
      <w:pPr>
        <w:jc w:val="both"/>
        <w:rPr>
          <w:rFonts w:ascii="Times New Roman" w:hAnsi="Times New Roman" w:cs="Times New Roman"/>
          <w:sz w:val="28"/>
          <w:szCs w:val="28"/>
        </w:rPr>
      </w:pPr>
      <w:r w:rsidRPr="00D3330C">
        <w:rPr>
          <w:rFonts w:ascii="Times New Roman" w:hAnsi="Times New Roman" w:cs="Times New Roman"/>
          <w:b/>
          <w:sz w:val="28"/>
          <w:szCs w:val="28"/>
        </w:rPr>
        <w:t xml:space="preserve">Домашнее задание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D3330C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Работа</w:t>
      </w:r>
      <w:r w:rsidRPr="00D3330C">
        <w:rPr>
          <w:rFonts w:ascii="Times New Roman" w:hAnsi="Times New Roman" w:cs="Times New Roman"/>
          <w:sz w:val="28"/>
          <w:szCs w:val="28"/>
        </w:rPr>
        <w:t>»:</w:t>
      </w:r>
    </w:p>
    <w:p w:rsidR="00A51CF5" w:rsidRDefault="00A51CF5" w:rsidP="00D333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понятия «трудовая деятельность». Работали ли вы когда-нибудь? Хотели бы вы работать? Какие виды деятельности вам нравятся? Как часто вы хотели бы ими заниматься?</w:t>
      </w:r>
    </w:p>
    <w:p w:rsidR="00146392" w:rsidRDefault="00146392" w:rsidP="00D333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6392" w:rsidRPr="00D3330C" w:rsidRDefault="00146392" w:rsidP="00146392">
      <w:pPr>
        <w:jc w:val="both"/>
        <w:rPr>
          <w:rFonts w:ascii="Times New Roman" w:hAnsi="Times New Roman" w:cs="Times New Roman"/>
          <w:sz w:val="28"/>
          <w:szCs w:val="28"/>
        </w:rPr>
      </w:pPr>
      <w:r w:rsidRPr="00D3330C">
        <w:rPr>
          <w:rFonts w:ascii="Times New Roman" w:hAnsi="Times New Roman" w:cs="Times New Roman"/>
          <w:b/>
          <w:sz w:val="28"/>
          <w:szCs w:val="28"/>
        </w:rPr>
        <w:t xml:space="preserve">Домашнее задание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D3330C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Профессиональное развитие</w:t>
      </w:r>
      <w:r w:rsidRPr="00D3330C">
        <w:rPr>
          <w:rFonts w:ascii="Times New Roman" w:hAnsi="Times New Roman" w:cs="Times New Roman"/>
          <w:sz w:val="28"/>
          <w:szCs w:val="28"/>
        </w:rPr>
        <w:t>»:</w:t>
      </w:r>
    </w:p>
    <w:p w:rsidR="00146392" w:rsidRDefault="00146392" w:rsidP="001463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Выделите тренды в профессиональном развитии в рамках своей сферы деятельности.</w:t>
      </w:r>
    </w:p>
    <w:p w:rsidR="00146392" w:rsidRDefault="00146392" w:rsidP="001463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6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107F6"/>
    <w:multiLevelType w:val="multilevel"/>
    <w:tmpl w:val="4B069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9589D"/>
    <w:multiLevelType w:val="multilevel"/>
    <w:tmpl w:val="8EBC5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C7152D"/>
    <w:multiLevelType w:val="multilevel"/>
    <w:tmpl w:val="3F8EBF1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FA5"/>
    <w:rsid w:val="00146392"/>
    <w:rsid w:val="00154FA5"/>
    <w:rsid w:val="004B593B"/>
    <w:rsid w:val="004B5FE6"/>
    <w:rsid w:val="00623022"/>
    <w:rsid w:val="00996952"/>
    <w:rsid w:val="009A7874"/>
    <w:rsid w:val="00A51CF5"/>
    <w:rsid w:val="00CE54DA"/>
    <w:rsid w:val="00D3330C"/>
    <w:rsid w:val="00F9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54F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4F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F951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4F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54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54FA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9519B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54F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4F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F951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4F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54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54FA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9519B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Тольяттинский государственный университет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2017-12-23T19:36:00Z</dcterms:created>
  <dcterms:modified xsi:type="dcterms:W3CDTF">2017-12-23T21:16:00Z</dcterms:modified>
</cp:coreProperties>
</file>